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71" w:rsidRPr="00395871" w:rsidRDefault="00395871" w:rsidP="00395871">
      <w:pPr>
        <w:rPr>
          <w:rFonts w:ascii="Times New Roman" w:hAnsi="Times New Roman" w:cs="Times New Roman"/>
          <w:sz w:val="28"/>
          <w:szCs w:val="28"/>
        </w:rPr>
      </w:pPr>
      <w:r w:rsidRPr="00395871">
        <w:rPr>
          <w:rFonts w:ascii="Times New Roman" w:hAnsi="Times New Roman" w:cs="Times New Roman"/>
          <w:sz w:val="28"/>
          <w:szCs w:val="28"/>
        </w:rPr>
        <w:t xml:space="preserve">Ned Herrmann </w:t>
      </w:r>
      <w:proofErr w:type="gramStart"/>
      <w:r w:rsidRPr="00395871">
        <w:rPr>
          <w:rFonts w:ascii="Times New Roman" w:hAnsi="Times New Roman" w:cs="Times New Roman"/>
          <w:sz w:val="28"/>
          <w:szCs w:val="28"/>
          <w:u w:val="single"/>
        </w:rPr>
        <w:t>The</w:t>
      </w:r>
      <w:proofErr w:type="gramEnd"/>
      <w:r w:rsidRPr="00395871">
        <w:rPr>
          <w:rFonts w:ascii="Times New Roman" w:hAnsi="Times New Roman" w:cs="Times New Roman"/>
          <w:sz w:val="28"/>
          <w:szCs w:val="28"/>
          <w:u w:val="single"/>
        </w:rPr>
        <w:t xml:space="preserve"> Creative Brain</w:t>
      </w:r>
      <w:r w:rsidRPr="00395871">
        <w:rPr>
          <w:rFonts w:ascii="Times New Roman" w:hAnsi="Times New Roman" w:cs="Times New Roman"/>
          <w:sz w:val="28"/>
          <w:szCs w:val="28"/>
        </w:rPr>
        <w:t>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In his book, </w:t>
      </w:r>
      <w:r w:rsidRPr="00395871">
        <w:rPr>
          <w:rFonts w:ascii="Times New Roman" w:hAnsi="Times New Roman" w:cs="Times New Roman"/>
          <w:color w:val="000000"/>
          <w:sz w:val="24"/>
          <w:szCs w:val="24"/>
          <w:u w:val="single"/>
        </w:rPr>
        <w:t>The Creative Brain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, Ned Hermann represents the many ways that human beings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respond to the demands on them as four main quadrants of mental activity. But in practice, no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quadrant exerts exclusive influence over any person. Preferences occur in patterns or profiles.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These profiles are compiled by ranking each individuals preference, competence or avoidance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of each of t</w:t>
      </w:r>
      <w:r>
        <w:rPr>
          <w:rFonts w:ascii="Times New Roman" w:hAnsi="Times New Roman" w:cs="Times New Roman"/>
          <w:color w:val="000000"/>
          <w:sz w:val="24"/>
          <w:szCs w:val="24"/>
        </w:rPr>
        <w:t>he four quadrants, A, B, C and D.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To create an informal personal profile, read the descriptions of each quadrant, and assign a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response number that reflects your attitude to that quadrant's activities. Preferred mode is 1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reflects the way you choose to do things given a choice; Competent mode is given a 2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reflects the way you can function but not your first choice; and Avoidance mode is given a 3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reflects those activities which you find difficult or exhausting to do. You may list more than one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of any mode. For example, a profile of "A1 B 3 C l D l" is perfectly acceptable. The profile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gives you a way to model your own thinking style. The following descriptions of persons who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are dominant in a single quadrant (A only =1333 for example) reveal the influence exerted on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personality and perception by the individual quadrants.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t>A Quadrant Preference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Leonard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Nimoy's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portrayal of Mr. Speck is a wonderful example of the A quadrant personality at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its highest functioning. But as he's only half human, we'll use another example to get a sense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what A is. Let's take a profile of 1-3-3-3, a primary preference for A and an avoidance for any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other modes. Let's call this person A-only.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Preference for A quadrant means the person favors activities that involve analyzing,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dissecting, figuring out, solving problems logically, and getting facts. In making decisions,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person relies on logic based on certain assumptions, combined with an ability to perceive,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verbalize, and express things precisely. The person favors reducing the complex to the simple,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unclear to the clear, the cumbersome to the efficient Facts are crucial underpinnings for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verbal statements. These statements can be abstracted to form even more succinct phrases such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as, "Time is money." Moreover, the same method can be used to simplify statements used for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decision making, such as, "Whatever the issue, saving time is the rule, so do it the faster way,"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point is the whole logical structure must hang together in order to satisfy the A quadrant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mentality.</w:t>
      </w:r>
    </w:p>
    <w:p w:rsidR="005202B0" w:rsidRDefault="005202B0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A-only is a master of logic and reason: At his best he is constantly processing new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information, even if it assails the validity of a treasured formula. The definition of real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is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prime importance, and no fact should long Jack explanation for its existence. A-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output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takes the form of principles, mathematical formulas, and conclusions about where to go next. His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abilities to generalize from the specific and verbalize those generalizations make him an ideal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technical problem-solver.</w:t>
      </w:r>
    </w:p>
    <w:p w:rsidR="005202B0" w:rsidRDefault="005202B0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When A-only does something-anything-he figures out the most efficient way of doing it so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he can conserve effort, especially repetitive effort. He also calculates the odds, and if they're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excessively high, he won't move. In business, as in other areas, he honors argument above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personal experience, facts above intuition (which he may discount altogether as a fabrication).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lastRenderedPageBreak/>
        <w:t>He tends to avoid emotion altogether: If there is trouble at home, for example, rather than asking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how people feel and why, he'll look for needs he can fill without having to confront his emotions.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e.g., by adding a new room or swimming pool or by simply discontinuing conversation on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subject. If he believes in God, it may be only because facts and logic have taken him to that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conclusion, rather than because of any intuitive knowing or revelation.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With avoidances in B, C, and D, A-only would be severely handicapped in functioning. To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survive in the world of business, for example, A-only would need to work in a quite isolated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ivory tower of sorts, someplace where the fear of emotion, the distaste for detail, and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inability to visualize wouldn't matter. A-only would survive quite well on a diet of facts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questions about things He would need computers and would prefer some obedient robots to run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numbers and confirm calculations. He would dictate the results of his work into a machine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correct the type-written copy when it returned.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avoidance of other quadrants affects the way he strikes others. Because he is not an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emotional person, he appears cold, aloof, and arrogant. Because he's not visual, he also may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appear limited-which in B, C, and D quadrant modes he is. He tends to discount the importance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of human feelings, boredom, fatigue, and need for beauty and refreshment. His solutions, while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logical, are often impractical because he's ignored the very real barriers of, say, dealing with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human inertia or fixed attitudes. And because his thinking is linear, he may embody the ultimate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in logical brilliance, but his logic chains him to the ground: He can't make the creative leap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required to set a new direction. His possibilities are limited by what is already known 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deducible from what is already known.</w:t>
      </w:r>
    </w:p>
    <w:p w:rsidR="00BD0081" w:rsidRDefault="00BD008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But A-only is smart in </w:t>
      </w:r>
      <w:proofErr w:type="gram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his own</w:t>
      </w:r>
      <w:proofErr w:type="gram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way and if material can be presented to him logically, he is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open to it. Spook, for example, in Star Trek IV, finds it illogical for an entire crew to put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themselves in jeopardy to save one member. "But," he reasons at the ensuing trial, 'that is how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humans behave [fact]." And he may add, "I am, after all, half human."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t>B Quadrant Preference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B-only bears a number of similarities to his cousin, A-only. They are both verbal. They both take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 linear approach to things and reject ambiguity-B-only even more so than A-only. Both distrust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emotions and intuition. Both also tend toward controlling their environment and themselves,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mainly by imposing thought over reality. They are also both efficient.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However, B-only differs from A-only in several significant ways, Where A-only focuses on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facts, logic, and the here-and-now, B-only wants to know what has worked in the past ("If it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worked before, it will work again"). A-only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devises formulas, B-only tests them down to the last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jot and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tittle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>. B-only is basically action-oriented and may therefore have little patience or respect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for the intellectual complexities that A-only finds so compelling. "Can we verify it? Is it an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answer? Let others ask interesting questions." B-only wants answers-only.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B-only-'s heaven is a world where there's a rule and a place for everything; it's a neat,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dependable world, where decisions are made according to long-established procedures. If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something has worked before, let it keep working. "If it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ain't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broke, don't fix it" He thus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preserves the tried and true, but often may defeat progress.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A-only and B-only each have their own kind of efficiency: B-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ordy's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efficiency has to do with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making sure things are done on time and correctly to the last detail the first time around, No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lastRenderedPageBreak/>
        <w:t>shortcuts for B-only. "Make the first time you do a thing the last time anyone has to."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One of the strengths of B quadrant is the ability to focus on one thing at a time. When you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want to see things get done, watch B quadrant people work. They pick up one thing, finish it, put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it down, pick up another, finish that, put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it down. Sometimes B quadrant is like the tortoise in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race between the tortoise and the hare: Because of sheer dogged persistence, B quadrant people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often win the race while others with equal or greater talent and vision, but to B power, fall away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to the side.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If you want perfection in detail, B-only is the answer to your prayer. B-only is rigorous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demanding toward himself and his subordinates. Procedure and precision are sacred, and failure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to conform to protocol is seen as threatening the entire operation-which sometimes it is, 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NASA has learned to our sorrow.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B-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preference is to keep things safe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predict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able - to such an extent that he typically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lacks a sense of possibility. When his aversion to the unproven is extreme, he may even discount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evidence of his own eyes if the evidence fails to fit into established, verbally definable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structures. He also rejects ambiguity of any kind, which immediately eliminates the sensual,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feeling, and intuitive modes from consideration. As a result, others tend to see B-only as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domineering and small-minded, boring, insensitive, and anti-social. Because he fears a loss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control, his efforts to control others often intrude and offend. For him, as for A-only, emotions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constitute an unpredictable, and therefore unwelcome, variable. Those with preferences in other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quadrants tend to write B-only off as dense. However, it's not true. B-only has an absolute genius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for bringing order out of chaos. Starting with the smallest piece of an enormous pile he can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eventually create neat categories of classifications, plus a procedure for keeping them precisely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classified. Without the kind of efficiency and clarity that B-only makes possible, the world could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not operate as it does.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Given the strain of keeping so much under tight control,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its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not surprising that B-only has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difficulty with change and emotions, because both have their own unique logic. The prospect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change means realigning every tiny detail so it is painstakingly ordered. It means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predictability B-only has labored so hard to establish is at risk. The consequences: loss of control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and, therefore, loss of safety.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When faced with change, B-only may take one of two courses; (1) If he values procedure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over practicality, he may narrow his perceptions to see only those portions of life that are still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controllable, and ignore or deny those parts that are changing. (This syndrome was identified by</w:t>
      </w:r>
    </w:p>
    <w:p w:rsidR="00395871" w:rsidRPr="00395871" w:rsidRDefault="005202B0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Alvin Toffl</w:t>
      </w:r>
      <w:r w:rsidR="00395871" w:rsidRPr="00395871">
        <w:rPr>
          <w:rFonts w:ascii="Times New Roman" w:hAnsi="Times New Roman" w:cs="Times New Roman"/>
          <w:color w:val="000000"/>
          <w:sz w:val="24"/>
          <w:szCs w:val="24"/>
        </w:rPr>
        <w:t>er as Future Shock: the phenomenon experienced by people when the pace of change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outraces their ability to adjust.) (2) B-only may work harder to establish an interim order of sorts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until the new order has become apparent. In the first instance, B-only can endanger self and coworkers-the best thing to do is to accept his self-imposed constraints and place him in a limited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role doing repetitive or procedural work that can't interfere with the conduct of other aspects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existence. Above all ; has authority over others needs to be curtailed during this most stressful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period. In the second instance, B-only helps in the transition period by: (1) carrying out those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activities on which people are accustomed to relying; and (2) testing A-only formulas to see if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they actually work, and providing feedback. The modern world couldn't be what it is without 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around to help stabilize it.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We turn now to the right-brain modes, which reject precision for a different kind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t>"knowing," and which in many ways are out of joint in this left-brained world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t>ours.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t>C Quadrant Preference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Of all the quadrants in the brain, C quadrant might be looked upon as the most sensitive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receptive. C-only sops up experience like a sponge-about mood, atmospheres, attitudes,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energy levels. She is a moment-by-moment barometer of what's going on with the people around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her. She is as concerned with reality as A-only, bat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its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a very different reality, consisting not of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words. but of emotional currents. When the mood of an individual or group changes, C-only is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immediately aware of the change and is ready to respond to it, usually in a soothing 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conciliatory way.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Although intensely aware of externals in terms of the world, and especially the people around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her, C-only perceives them with her own body-through her own internal experience. She tends to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be what is called kinesthetic, which means that perception and communication are experienced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as a free-flowing sequence of body sensing and movement, more than of visual or verbal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information. Not in the least linear in functioning, C-only has little time for logic or theory. For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her, theory is something removed from reality, whereas experience is reality.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Her primary modes are emotional and spiritual. Her comfort with her body tends to give her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an essential sense of belonging in this world. She seems to have an innate sense that a Creator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exists who cares for all of us, that we belong to a spiritual family, and that were here on earth to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help each other be tender, grow, and change. Goals mean nothing if they violate human process.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She has faith in groups and is open to the contribution of each person to a process or goal_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Personal satisfaction is a prime measure of the success of anything. She is spiritual, empathetic,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nurturing, and musical.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On the downside, because of her aversion to the A, B, and JD quadrants, C-only can be flaky,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undisciplined, sentimental to the point of being maudlin, and, when the time comes to get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something done, impractical because of her refusal to deal with facts and goals, time and money.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Where B-only tends to constrict, C-only tends to expand. One of her modes of expansion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may be conversation. Communicating is very important to her, and so it's rare to find a taciturn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C. The problem is that most of what she's really talking about is very hard to verbalize, so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conversation flow-the connection-becomes more important than the content. Other C-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onlys</w:t>
      </w:r>
      <w:proofErr w:type="spellEnd"/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understand this intuitively, but a verbal A or B can find the continual talk frustrating, unfocused,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and demanding.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C-only and B-only share a preoccupation with the past, but in different ways. B-only wants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to know what worked before so he can stay safe. C-only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revers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traditions because of their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emotional value: They comfort and inspire people.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Others tend to see C-only as agreeable, nice to have around, supportive of harmony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beauty, and quite often sentimentally so, and always people-oriented. C-only is also frequently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thought to be somewhat of a nonconformist by A and B standards. Even more so is her cousin,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D-only, to whom we now turn.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202B0" w:rsidRDefault="005202B0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02B0" w:rsidRDefault="005202B0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D Quadrant Preference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D-only is a 3-3-3-1; that is, a person with a very strong preference for D quadrant and avoidances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in all other areas. At first meeting, the most outstanding thing you would notice about D-only is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that you probably couldn't understand much of what she was saying. Most of her conversation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would be in metaphors, introduced by "It's like," but she would provide no translation of how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metaphor helps make "if clear or even what the "it" is.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Once in a while, however, you'd catch a glimpse of what she is seeing, and you might be blown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away by the sheer originality, beauty, or wildness of it. D-only thrives on the excitement of new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ideas, possibilities, variety, oddities, incongruities, and questions that sound obvious but actually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go to the heart of the matter. Surprises, non sequiturs, and uncertainties are all possibilities, With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lots of that kind of grist for her mill, she tends to be a true visionary, in the best sense of the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word. The visions may be just that: images of ideas in metaphoric terms.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Beatles' movie, Yellow Submarine, is a D quadrant creation (made with a lot of A, B.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and C quadrant support, of course). It is imaginative, colorful, artistic, fanciful ; open-ended,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quite confusing from time to time Even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mare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suited to D-only taste is the movie, 2001- Science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fiction is the stuff of which D-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daydreams are made.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Although D-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have their own language, they often don't understand each other or even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themselves. But that's okay, because to them, as to C-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>, understanding is less valuable than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experience. That they understand!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downside, because she's unsupported by A, B, or C preference, is that under no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circumstances can she be counted on to make a deadline or even complete a task at all. She also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is not very good at working with others, not so much because of her unreliability ; but for two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other reasons. First, she's largely nonverbal. D-only has trouble explaining even something she's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very clear about She doesn't have many words-mostly she has pictures. It's bard for her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contribution to be realized on a team, unless one of the other members has multiple preferences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with a strong D so he or she can translate D-only for the rest of the team.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second reason she's tough to have on most teams is that she's impersonal. Her own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process comes first and she doesn't have C-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only's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need to connect. Moreover, she doesn't want to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slow down to the speed she'd have to go at in order to let someone else catch up. Nor does she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want to take the energy to develop a structure for presenting her material-that's A and B quadrant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work for C quadrant reasons.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D-only actually fears structure because she feels it slows or stops the flow of ideas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energy. Words do the same. (Imagine looking at a motion picture and trying to describe it to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someone who can't see.) Logic also impedes free flow, because </w:t>
      </w:r>
      <w:proofErr w:type="spellStart"/>
      <w:r w:rsidRPr="00395871">
        <w:rPr>
          <w:rFonts w:ascii="Times New Roman" w:hAnsi="Times New Roman" w:cs="Times New Roman"/>
          <w:color w:val="000000"/>
          <w:sz w:val="24"/>
          <w:szCs w:val="24"/>
        </w:rPr>
        <w:t>its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based on assumptions, which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are based, in turn, on a fixed interpretation of what is already past. She doesn't even want to pay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attention to the here-and-now: It also gets in her way, whether it's the material detail and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procedures of the here-and-now B-only deals with, or the emotional here-and-now to which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onl</w:t>
      </w:r>
      <w:r w:rsidRPr="00395871">
        <w:rPr>
          <w:rFonts w:ascii="Times New Roman" w:hAnsi="Times New Roman" w:cs="Times New Roman"/>
          <w:color w:val="000000"/>
          <w:sz w:val="24"/>
          <w:szCs w:val="24"/>
        </w:rPr>
        <w:t>y's</w:t>
      </w:r>
      <w:proofErr w:type="spellEnd"/>
      <w:r w:rsidRPr="00395871">
        <w:rPr>
          <w:rFonts w:ascii="Times New Roman" w:hAnsi="Times New Roman" w:cs="Times New Roman"/>
          <w:color w:val="000000"/>
          <w:sz w:val="24"/>
          <w:szCs w:val="24"/>
        </w:rPr>
        <w:t xml:space="preserve"> are so attuned.</w:t>
      </w:r>
    </w:p>
    <w:p w:rsid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The challenge for D-only is to accommodate the realities of the other quadrants by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considering them useful contributions to her own process, rather than as impediments only. She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needs to learn that present reality can be a springboard, not just an anchor. She must also</w:t>
      </w:r>
    </w:p>
    <w:p w:rsidR="00395871" w:rsidRPr="00395871" w:rsidRDefault="00395871" w:rsidP="0039587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5871">
        <w:rPr>
          <w:rFonts w:ascii="Times New Roman" w:hAnsi="Times New Roman" w:cs="Times New Roman"/>
          <w:color w:val="000000"/>
          <w:sz w:val="24"/>
          <w:szCs w:val="24"/>
        </w:rPr>
        <w:t>understand that she needs the rest of us poor mortals if her visions are ever to become a reality.</w:t>
      </w:r>
    </w:p>
    <w:p w:rsidR="00B45F10" w:rsidRDefault="005202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3867150</wp:posOffset>
            </wp:positionV>
            <wp:extent cx="4147820" cy="5238750"/>
            <wp:effectExtent l="571500" t="0" r="538480" b="0"/>
            <wp:wrapTight wrapText="bothSides">
              <wp:wrapPolygon edited="0">
                <wp:start x="21564" y="-107"/>
                <wp:lineTo x="136" y="-107"/>
                <wp:lineTo x="136" y="21571"/>
                <wp:lineTo x="21564" y="21571"/>
                <wp:lineTo x="21564" y="-107"/>
              </wp:wrapPolygon>
            </wp:wrapTight>
            <wp:docPr id="9" name="Picture 4" descr="The Creative Brain  Hermann10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eative Brain  Hermann10 copy.tif"/>
                    <pic:cNvPicPr/>
                  </pic:nvPicPr>
                  <pic:blipFill>
                    <a:blip r:embed="rId4" cstate="print"/>
                    <a:srcRect b="10803"/>
                    <a:stretch>
                      <a:fillRect/>
                    </a:stretch>
                  </pic:blipFill>
                  <pic:spPr>
                    <a:xfrm rot="16200000" flipH="1" flipV="1">
                      <a:off x="0" y="0"/>
                      <a:ext cx="414782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-1028700</wp:posOffset>
            </wp:positionV>
            <wp:extent cx="4675505" cy="5772150"/>
            <wp:effectExtent l="571500" t="0" r="544195" b="0"/>
            <wp:wrapTight wrapText="bothSides">
              <wp:wrapPolygon edited="0">
                <wp:start x="19" y="21687"/>
                <wp:lineTo x="21493" y="21687"/>
                <wp:lineTo x="21493" y="15"/>
                <wp:lineTo x="19" y="15"/>
                <wp:lineTo x="19" y="21687"/>
              </wp:wrapPolygon>
            </wp:wrapTight>
            <wp:docPr id="1" name="Picture 0" descr="The Creative Brain  Hermann6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eative Brain  Hermann6 copy.tif"/>
                    <pic:cNvPicPr/>
                  </pic:nvPicPr>
                  <pic:blipFill>
                    <a:blip r:embed="rId5" cstate="print"/>
                    <a:srcRect b="1282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7550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sz w:val="24"/>
          <w:szCs w:val="24"/>
        </w:rPr>
      </w:pPr>
    </w:p>
    <w:p w:rsidR="00395871" w:rsidRDefault="007D1B82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1304290</wp:posOffset>
            </wp:positionH>
            <wp:positionV relativeFrom="paragraph">
              <wp:posOffset>-691515</wp:posOffset>
            </wp:positionV>
            <wp:extent cx="4011295" cy="5067300"/>
            <wp:effectExtent l="552450" t="0" r="522605" b="0"/>
            <wp:wrapTight wrapText="bothSides">
              <wp:wrapPolygon edited="0">
                <wp:start x="29" y="21704"/>
                <wp:lineTo x="21468" y="21704"/>
                <wp:lineTo x="21468" y="23"/>
                <wp:lineTo x="29" y="23"/>
                <wp:lineTo x="29" y="21704"/>
              </wp:wrapPolygon>
            </wp:wrapTight>
            <wp:docPr id="2" name="Picture 1" descr="The Creative Brain  Hermann7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eative Brain  Hermann7 copy.tif"/>
                    <pic:cNvPicPr/>
                  </pic:nvPicPr>
                  <pic:blipFill>
                    <a:blip r:embed="rId6" cstate="print"/>
                    <a:srcRect b="1073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1129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5871" w:rsidRDefault="00395871">
      <w:pPr>
        <w:rPr>
          <w:rFonts w:ascii="Times New Roman" w:hAnsi="Times New Roman" w:cs="Times New Roman"/>
          <w:noProof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395871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‘</w:t>
      </w: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1134745</wp:posOffset>
            </wp:positionH>
            <wp:positionV relativeFrom="paragraph">
              <wp:posOffset>65405</wp:posOffset>
            </wp:positionV>
            <wp:extent cx="3892550" cy="4911725"/>
            <wp:effectExtent l="533400" t="0" r="508000" b="0"/>
            <wp:wrapTight wrapText="bothSides">
              <wp:wrapPolygon edited="0">
                <wp:start x="26" y="21705"/>
                <wp:lineTo x="21485" y="21705"/>
                <wp:lineTo x="21485" y="7"/>
                <wp:lineTo x="26" y="7"/>
                <wp:lineTo x="26" y="21705"/>
              </wp:wrapPolygon>
            </wp:wrapTight>
            <wp:docPr id="3" name="Picture 2" descr="The Creative Brain  Hermann8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eative Brain  Hermann8 copy.tif"/>
                    <pic:cNvPicPr/>
                  </pic:nvPicPr>
                  <pic:blipFill>
                    <a:blip r:embed="rId7" cstate="print"/>
                    <a:srcRect b="1096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92550" cy="491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276860</wp:posOffset>
            </wp:positionH>
            <wp:positionV relativeFrom="paragraph">
              <wp:posOffset>-172720</wp:posOffset>
            </wp:positionV>
            <wp:extent cx="6021705" cy="6533515"/>
            <wp:effectExtent l="266700" t="0" r="264795" b="0"/>
            <wp:wrapTight wrapText="bothSides">
              <wp:wrapPolygon edited="0">
                <wp:start x="-30" y="21636"/>
                <wp:lineTo x="21564" y="21636"/>
                <wp:lineTo x="21564" y="-29"/>
                <wp:lineTo x="-30" y="-29"/>
                <wp:lineTo x="-30" y="21636"/>
              </wp:wrapPolygon>
            </wp:wrapTight>
            <wp:docPr id="4" name="Picture 3" descr="The Creative Brain  Hermann9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eative Brain  Hermann9 copy.tif"/>
                    <pic:cNvPicPr/>
                  </pic:nvPicPr>
                  <pic:blipFill>
                    <a:blip r:embed="rId8" cstate="print"/>
                    <a:srcRect t="5924" b="1745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21705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7D1B82" w:rsidRDefault="007D1B82">
      <w:pPr>
        <w:rPr>
          <w:rFonts w:ascii="Times New Roman" w:hAnsi="Times New Roman" w:cs="Times New Roman"/>
          <w:noProof/>
          <w:sz w:val="24"/>
          <w:szCs w:val="24"/>
        </w:rPr>
      </w:pPr>
    </w:p>
    <w:p w:rsidR="00395871" w:rsidRDefault="00395871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395871" w:rsidSect="0066305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5871"/>
    <w:rsid w:val="002F7DC6"/>
    <w:rsid w:val="00395871"/>
    <w:rsid w:val="005202B0"/>
    <w:rsid w:val="007D1B82"/>
    <w:rsid w:val="00B45F10"/>
    <w:rsid w:val="00BD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10" Type="http://schemas.openxmlformats.org/officeDocument/2006/relationships/theme" Target="theme/theme1.xml"/><Relationship Id="rId4" Type="http://schemas.openxmlformats.org/officeDocument/2006/relationships/image" Target="media/image1.tif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Meredith</dc:creator>
  <cp:lastModifiedBy>Ruth Meredith</cp:lastModifiedBy>
  <cp:revision>3</cp:revision>
  <dcterms:created xsi:type="dcterms:W3CDTF">2010-03-15T18:53:00Z</dcterms:created>
  <dcterms:modified xsi:type="dcterms:W3CDTF">2010-03-15T19:10:00Z</dcterms:modified>
</cp:coreProperties>
</file>